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6D35" w14:textId="77777777" w:rsidR="00C915C3" w:rsidRDefault="00737179">
      <w:pPr>
        <w:pStyle w:val="Heading1"/>
      </w:pPr>
      <w:r>
        <w:t>Class 5 – Mathematics</w:t>
      </w:r>
      <w:r>
        <w:br/>
        <w:t>Academic Curriculum &amp; Planning Paper (ACPP)</w:t>
      </w:r>
      <w:r>
        <w:br/>
        <w:t>Session: 2025–26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3"/>
        <w:gridCol w:w="1615"/>
        <w:gridCol w:w="2397"/>
        <w:gridCol w:w="1665"/>
        <w:gridCol w:w="1676"/>
      </w:tblGrid>
      <w:tr w:rsidR="00C915C3" w14:paraId="6847C66F" w14:textId="77777777">
        <w:tc>
          <w:tcPr>
            <w:tcW w:w="1728" w:type="dxa"/>
          </w:tcPr>
          <w:p w14:paraId="6DE73CAE" w14:textId="77777777" w:rsidR="00C915C3" w:rsidRDefault="00737179">
            <w:r>
              <w:t>Chapter No.</w:t>
            </w:r>
          </w:p>
        </w:tc>
        <w:tc>
          <w:tcPr>
            <w:tcW w:w="1728" w:type="dxa"/>
          </w:tcPr>
          <w:p w14:paraId="5B0FC26A" w14:textId="77777777" w:rsidR="00C915C3" w:rsidRDefault="00737179">
            <w:r>
              <w:t>Chapter Name</w:t>
            </w:r>
          </w:p>
        </w:tc>
        <w:tc>
          <w:tcPr>
            <w:tcW w:w="1728" w:type="dxa"/>
          </w:tcPr>
          <w:p w14:paraId="06A2493C" w14:textId="77777777" w:rsidR="00C915C3" w:rsidRDefault="00737179">
            <w:r>
              <w:t>Learning Objectives</w:t>
            </w:r>
          </w:p>
        </w:tc>
        <w:tc>
          <w:tcPr>
            <w:tcW w:w="1728" w:type="dxa"/>
          </w:tcPr>
          <w:p w14:paraId="1AE0256B" w14:textId="139D4E6A" w:rsidR="00C915C3" w:rsidRDefault="00737179">
            <w:r>
              <w:t xml:space="preserve"> Activities</w:t>
            </w:r>
          </w:p>
        </w:tc>
        <w:tc>
          <w:tcPr>
            <w:tcW w:w="1728" w:type="dxa"/>
          </w:tcPr>
          <w:p w14:paraId="24082A34" w14:textId="77777777" w:rsidR="00C915C3" w:rsidRDefault="00737179">
            <w:r>
              <w:t>Assessment</w:t>
            </w:r>
          </w:p>
        </w:tc>
      </w:tr>
      <w:tr w:rsidR="00C915C3" w14:paraId="5FD147B2" w14:textId="77777777">
        <w:tc>
          <w:tcPr>
            <w:tcW w:w="1728" w:type="dxa"/>
          </w:tcPr>
          <w:p w14:paraId="24947D59" w14:textId="77777777" w:rsidR="00C915C3" w:rsidRDefault="00737179">
            <w:r>
              <w:t>1</w:t>
            </w:r>
          </w:p>
        </w:tc>
        <w:tc>
          <w:tcPr>
            <w:tcW w:w="1728" w:type="dxa"/>
          </w:tcPr>
          <w:p w14:paraId="6F997DD2" w14:textId="77777777" w:rsidR="00C915C3" w:rsidRDefault="00737179">
            <w:r>
              <w:t>The Fish Tale</w:t>
            </w:r>
          </w:p>
        </w:tc>
        <w:tc>
          <w:tcPr>
            <w:tcW w:w="1728" w:type="dxa"/>
          </w:tcPr>
          <w:p w14:paraId="6E7CCDDC" w14:textId="77777777" w:rsidR="00C915C3" w:rsidRDefault="00737179">
            <w:r>
              <w:t>Understand large numbers, estimation, and basic multiplication/division through real-life examples.</w:t>
            </w:r>
          </w:p>
        </w:tc>
        <w:tc>
          <w:tcPr>
            <w:tcW w:w="1728" w:type="dxa"/>
          </w:tcPr>
          <w:p w14:paraId="44F25267" w14:textId="77777777" w:rsidR="00C915C3" w:rsidRDefault="00737179">
            <w:r>
              <w:t>Read text, discuss fish market scene, price calculation activity.</w:t>
            </w:r>
          </w:p>
        </w:tc>
        <w:tc>
          <w:tcPr>
            <w:tcW w:w="1728" w:type="dxa"/>
          </w:tcPr>
          <w:p w14:paraId="1F501F66" w14:textId="77777777" w:rsidR="00C915C3" w:rsidRDefault="00737179">
            <w:r>
              <w:t>Oral quiz, worksheet on multiplication and division word problems.</w:t>
            </w:r>
          </w:p>
        </w:tc>
      </w:tr>
      <w:tr w:rsidR="00C915C3" w14:paraId="545E8D5D" w14:textId="77777777">
        <w:tc>
          <w:tcPr>
            <w:tcW w:w="1728" w:type="dxa"/>
          </w:tcPr>
          <w:p w14:paraId="7AB867FA" w14:textId="77777777" w:rsidR="00C915C3" w:rsidRDefault="00737179">
            <w:r>
              <w:t>2</w:t>
            </w:r>
          </w:p>
        </w:tc>
        <w:tc>
          <w:tcPr>
            <w:tcW w:w="1728" w:type="dxa"/>
          </w:tcPr>
          <w:p w14:paraId="0F79ECBE" w14:textId="77777777" w:rsidR="00C915C3" w:rsidRDefault="00737179">
            <w:r>
              <w:t>Shapes and Angles</w:t>
            </w:r>
          </w:p>
        </w:tc>
        <w:tc>
          <w:tcPr>
            <w:tcW w:w="1728" w:type="dxa"/>
          </w:tcPr>
          <w:p w14:paraId="537BDF5B" w14:textId="77777777" w:rsidR="00C915C3" w:rsidRDefault="00737179">
            <w:r>
              <w:t>Identify, draw, and compare different shapes and angles.</w:t>
            </w:r>
          </w:p>
        </w:tc>
        <w:tc>
          <w:tcPr>
            <w:tcW w:w="1728" w:type="dxa"/>
          </w:tcPr>
          <w:p w14:paraId="523497F3" w14:textId="77777777" w:rsidR="00C915C3" w:rsidRDefault="00737179">
            <w:r>
              <w:t>Shape hunt in classroom, drawing with protractor, angle bingo.</w:t>
            </w:r>
          </w:p>
        </w:tc>
        <w:tc>
          <w:tcPr>
            <w:tcW w:w="1728" w:type="dxa"/>
          </w:tcPr>
          <w:p w14:paraId="46B622B6" w14:textId="77777777" w:rsidR="00C915C3" w:rsidRDefault="00737179">
            <w:r>
              <w:t>Worksheet on identifying angles and shapes.</w:t>
            </w:r>
          </w:p>
        </w:tc>
      </w:tr>
      <w:tr w:rsidR="00C915C3" w14:paraId="4A6B692D" w14:textId="77777777">
        <w:tc>
          <w:tcPr>
            <w:tcW w:w="1728" w:type="dxa"/>
          </w:tcPr>
          <w:p w14:paraId="4A61FC2E" w14:textId="77777777" w:rsidR="00C915C3" w:rsidRDefault="00737179">
            <w:r>
              <w:t>3</w:t>
            </w:r>
          </w:p>
        </w:tc>
        <w:tc>
          <w:tcPr>
            <w:tcW w:w="1728" w:type="dxa"/>
          </w:tcPr>
          <w:p w14:paraId="2C1450EC" w14:textId="77777777" w:rsidR="00C915C3" w:rsidRDefault="00737179">
            <w:r>
              <w:t>Parts and Wholes</w:t>
            </w:r>
          </w:p>
        </w:tc>
        <w:tc>
          <w:tcPr>
            <w:tcW w:w="1728" w:type="dxa"/>
          </w:tcPr>
          <w:p w14:paraId="227129E7" w14:textId="77777777" w:rsidR="00C915C3" w:rsidRDefault="00737179">
            <w:r>
              <w:t>Understand fractions as parts of a whole and on number line.</w:t>
            </w:r>
          </w:p>
        </w:tc>
        <w:tc>
          <w:tcPr>
            <w:tcW w:w="1728" w:type="dxa"/>
          </w:tcPr>
          <w:p w14:paraId="6A615749" w14:textId="77777777" w:rsidR="00C915C3" w:rsidRDefault="00737179">
            <w:r>
              <w:t>Paper folding, pizza or chocolate sharing activity.</w:t>
            </w:r>
          </w:p>
        </w:tc>
        <w:tc>
          <w:tcPr>
            <w:tcW w:w="1728" w:type="dxa"/>
          </w:tcPr>
          <w:p w14:paraId="335E7997" w14:textId="77777777" w:rsidR="00C915C3" w:rsidRDefault="00737179">
            <w:r>
              <w:t>Fraction worksheet and oral explanation.</w:t>
            </w:r>
          </w:p>
        </w:tc>
      </w:tr>
      <w:tr w:rsidR="00C915C3" w14:paraId="34C4C416" w14:textId="77777777">
        <w:tc>
          <w:tcPr>
            <w:tcW w:w="1728" w:type="dxa"/>
          </w:tcPr>
          <w:p w14:paraId="15AEBC97" w14:textId="77777777" w:rsidR="00C915C3" w:rsidRDefault="00737179">
            <w:r>
              <w:t>4</w:t>
            </w:r>
          </w:p>
        </w:tc>
        <w:tc>
          <w:tcPr>
            <w:tcW w:w="1728" w:type="dxa"/>
          </w:tcPr>
          <w:p w14:paraId="6B85AD24" w14:textId="77777777" w:rsidR="00C915C3" w:rsidRDefault="00737179">
            <w:r>
              <w:t>Does It Look the Same?</w:t>
            </w:r>
          </w:p>
        </w:tc>
        <w:tc>
          <w:tcPr>
            <w:tcW w:w="1728" w:type="dxa"/>
          </w:tcPr>
          <w:p w14:paraId="02503871" w14:textId="77777777" w:rsidR="00C915C3" w:rsidRDefault="00737179">
            <w:r>
              <w:t>Identify symmetrical figures and patterns.</w:t>
            </w:r>
          </w:p>
        </w:tc>
        <w:tc>
          <w:tcPr>
            <w:tcW w:w="1728" w:type="dxa"/>
          </w:tcPr>
          <w:p w14:paraId="5A91EBFD" w14:textId="77777777" w:rsidR="00C915C3" w:rsidRDefault="00737179">
            <w:r>
              <w:t>Mirror activity, paper cutting for symmetry.</w:t>
            </w:r>
          </w:p>
        </w:tc>
        <w:tc>
          <w:tcPr>
            <w:tcW w:w="1728" w:type="dxa"/>
          </w:tcPr>
          <w:p w14:paraId="2B1737CF" w14:textId="77777777" w:rsidR="00C915C3" w:rsidRDefault="00737179">
            <w:r>
              <w:t>Worksheet based on symmetrical figures.</w:t>
            </w:r>
          </w:p>
        </w:tc>
      </w:tr>
      <w:tr w:rsidR="00C915C3" w14:paraId="24A685F8" w14:textId="77777777">
        <w:tc>
          <w:tcPr>
            <w:tcW w:w="1728" w:type="dxa"/>
          </w:tcPr>
          <w:p w14:paraId="7BA34932" w14:textId="77777777" w:rsidR="00C915C3" w:rsidRDefault="00737179">
            <w:r>
              <w:t>5</w:t>
            </w:r>
          </w:p>
        </w:tc>
        <w:tc>
          <w:tcPr>
            <w:tcW w:w="1728" w:type="dxa"/>
          </w:tcPr>
          <w:p w14:paraId="423BEEC3" w14:textId="77777777" w:rsidR="00C915C3" w:rsidRDefault="00737179">
            <w:r>
              <w:t>Be My Multiple, I’ll Be Your Factor</w:t>
            </w:r>
          </w:p>
        </w:tc>
        <w:tc>
          <w:tcPr>
            <w:tcW w:w="1728" w:type="dxa"/>
          </w:tcPr>
          <w:p w14:paraId="10438263" w14:textId="77777777" w:rsidR="00C915C3" w:rsidRDefault="00737179">
            <w:r>
              <w:t>Recognize multiples, factors, prime and composite numbers.</w:t>
            </w:r>
          </w:p>
        </w:tc>
        <w:tc>
          <w:tcPr>
            <w:tcW w:w="1728" w:type="dxa"/>
          </w:tcPr>
          <w:p w14:paraId="08EDD7C0" w14:textId="77777777" w:rsidR="00C915C3" w:rsidRDefault="00737179">
            <w:r>
              <w:t>Number chart activity, factor tree, skip counting games.</w:t>
            </w:r>
          </w:p>
        </w:tc>
        <w:tc>
          <w:tcPr>
            <w:tcW w:w="1728" w:type="dxa"/>
          </w:tcPr>
          <w:p w14:paraId="277A94AD" w14:textId="77777777" w:rsidR="00C915C3" w:rsidRDefault="00737179">
            <w:r>
              <w:t>Worksheet and number games.</w:t>
            </w:r>
          </w:p>
        </w:tc>
      </w:tr>
      <w:tr w:rsidR="00C915C3" w14:paraId="141A49B5" w14:textId="77777777">
        <w:tc>
          <w:tcPr>
            <w:tcW w:w="1728" w:type="dxa"/>
          </w:tcPr>
          <w:p w14:paraId="236E3BC2" w14:textId="77777777" w:rsidR="00C915C3" w:rsidRDefault="00737179">
            <w:r>
              <w:t>6</w:t>
            </w:r>
          </w:p>
        </w:tc>
        <w:tc>
          <w:tcPr>
            <w:tcW w:w="1728" w:type="dxa"/>
          </w:tcPr>
          <w:p w14:paraId="56F751F3" w14:textId="77777777" w:rsidR="00C915C3" w:rsidRDefault="00737179">
            <w:r>
              <w:t>Can You See the Pattern?</w:t>
            </w:r>
          </w:p>
        </w:tc>
        <w:tc>
          <w:tcPr>
            <w:tcW w:w="1728" w:type="dxa"/>
          </w:tcPr>
          <w:p w14:paraId="690FB443" w14:textId="77777777" w:rsidR="00C915C3" w:rsidRDefault="00737179">
            <w:r>
              <w:t>Identify, extend, and create numeric and geometric patterns.</w:t>
            </w:r>
          </w:p>
        </w:tc>
        <w:tc>
          <w:tcPr>
            <w:tcW w:w="1728" w:type="dxa"/>
          </w:tcPr>
          <w:p w14:paraId="1A835824" w14:textId="77777777" w:rsidR="00C915C3" w:rsidRDefault="00737179">
            <w:r>
              <w:t>Pattern drawing, number card sequencing, coding pattern game.</w:t>
            </w:r>
          </w:p>
        </w:tc>
        <w:tc>
          <w:tcPr>
            <w:tcW w:w="1728" w:type="dxa"/>
          </w:tcPr>
          <w:p w14:paraId="3BD922D6" w14:textId="77777777" w:rsidR="00C915C3" w:rsidRDefault="00737179">
            <w:r>
              <w:t>Pattern worksheet and oral test.</w:t>
            </w:r>
          </w:p>
        </w:tc>
      </w:tr>
      <w:tr w:rsidR="00C915C3" w14:paraId="4ECB2C5E" w14:textId="77777777">
        <w:tc>
          <w:tcPr>
            <w:tcW w:w="1728" w:type="dxa"/>
          </w:tcPr>
          <w:p w14:paraId="4F8A4FB0" w14:textId="77777777" w:rsidR="00C915C3" w:rsidRDefault="00737179">
            <w:r>
              <w:t>7</w:t>
            </w:r>
          </w:p>
        </w:tc>
        <w:tc>
          <w:tcPr>
            <w:tcW w:w="1728" w:type="dxa"/>
          </w:tcPr>
          <w:p w14:paraId="081FEFDA" w14:textId="77777777" w:rsidR="00C915C3" w:rsidRDefault="00737179">
            <w:r>
              <w:t>Mapping Your Way</w:t>
            </w:r>
          </w:p>
        </w:tc>
        <w:tc>
          <w:tcPr>
            <w:tcW w:w="1728" w:type="dxa"/>
          </w:tcPr>
          <w:p w14:paraId="4C413AA9" w14:textId="77777777" w:rsidR="00C915C3" w:rsidRDefault="00737179">
            <w:r>
              <w:t>Understand direction, distance, and mapping symbols.</w:t>
            </w:r>
          </w:p>
        </w:tc>
        <w:tc>
          <w:tcPr>
            <w:tcW w:w="1728" w:type="dxa"/>
          </w:tcPr>
          <w:p w14:paraId="7D7455A2" w14:textId="77777777" w:rsidR="00C915C3" w:rsidRDefault="00737179">
            <w:r>
              <w:t>Map reading, make your classroom map, treasure hunt activity.</w:t>
            </w:r>
          </w:p>
        </w:tc>
        <w:tc>
          <w:tcPr>
            <w:tcW w:w="1728" w:type="dxa"/>
          </w:tcPr>
          <w:p w14:paraId="73062BCC" w14:textId="77777777" w:rsidR="00C915C3" w:rsidRDefault="00737179">
            <w:r>
              <w:t>Practical map reading test.</w:t>
            </w:r>
          </w:p>
        </w:tc>
      </w:tr>
      <w:tr w:rsidR="00C915C3" w14:paraId="615891C5" w14:textId="77777777">
        <w:tc>
          <w:tcPr>
            <w:tcW w:w="1728" w:type="dxa"/>
          </w:tcPr>
          <w:p w14:paraId="6371E458" w14:textId="77777777" w:rsidR="00C915C3" w:rsidRDefault="00737179">
            <w:r>
              <w:t>8</w:t>
            </w:r>
          </w:p>
        </w:tc>
        <w:tc>
          <w:tcPr>
            <w:tcW w:w="1728" w:type="dxa"/>
          </w:tcPr>
          <w:p w14:paraId="2351E7C6" w14:textId="77777777" w:rsidR="00C915C3" w:rsidRDefault="00737179">
            <w:r>
              <w:t>Tenths and Hundredths</w:t>
            </w:r>
          </w:p>
        </w:tc>
        <w:tc>
          <w:tcPr>
            <w:tcW w:w="1728" w:type="dxa"/>
          </w:tcPr>
          <w:p w14:paraId="18356EAC" w14:textId="77777777" w:rsidR="00C915C3" w:rsidRDefault="00737179">
            <w:r>
              <w:t>Understand decimals, place values, and relation with fractions.</w:t>
            </w:r>
          </w:p>
        </w:tc>
        <w:tc>
          <w:tcPr>
            <w:tcW w:w="1728" w:type="dxa"/>
          </w:tcPr>
          <w:p w14:paraId="54E38ADC" w14:textId="77777777" w:rsidR="00C915C3" w:rsidRDefault="00737179">
            <w:r>
              <w:t>Decimal place value chart, money and measurement activity.</w:t>
            </w:r>
          </w:p>
        </w:tc>
        <w:tc>
          <w:tcPr>
            <w:tcW w:w="1728" w:type="dxa"/>
          </w:tcPr>
          <w:p w14:paraId="3852F39D" w14:textId="77777777" w:rsidR="00C915C3" w:rsidRDefault="00737179">
            <w:r>
              <w:t>Decimal worksheet and oral explanation.</w:t>
            </w:r>
          </w:p>
        </w:tc>
      </w:tr>
      <w:tr w:rsidR="00C915C3" w14:paraId="1857FF8F" w14:textId="77777777">
        <w:tc>
          <w:tcPr>
            <w:tcW w:w="1728" w:type="dxa"/>
          </w:tcPr>
          <w:p w14:paraId="1DDD1433" w14:textId="77777777" w:rsidR="00C915C3" w:rsidRDefault="00737179">
            <w:r>
              <w:t>9</w:t>
            </w:r>
          </w:p>
        </w:tc>
        <w:tc>
          <w:tcPr>
            <w:tcW w:w="1728" w:type="dxa"/>
          </w:tcPr>
          <w:p w14:paraId="455CB601" w14:textId="77777777" w:rsidR="00C915C3" w:rsidRDefault="00737179">
            <w:r>
              <w:t>Area and Its Boundary</w:t>
            </w:r>
          </w:p>
        </w:tc>
        <w:tc>
          <w:tcPr>
            <w:tcW w:w="1728" w:type="dxa"/>
          </w:tcPr>
          <w:p w14:paraId="10BF172A" w14:textId="77777777" w:rsidR="00C915C3" w:rsidRDefault="00737179">
            <w:r>
              <w:t>Measure perimeter and area of simple figures.</w:t>
            </w:r>
          </w:p>
        </w:tc>
        <w:tc>
          <w:tcPr>
            <w:tcW w:w="1728" w:type="dxa"/>
          </w:tcPr>
          <w:p w14:paraId="0DE84EB9" w14:textId="77777777" w:rsidR="00C915C3" w:rsidRDefault="00737179">
            <w:r>
              <w:t>Measuring classroom objects using ruler and string.</w:t>
            </w:r>
          </w:p>
        </w:tc>
        <w:tc>
          <w:tcPr>
            <w:tcW w:w="1728" w:type="dxa"/>
          </w:tcPr>
          <w:p w14:paraId="2420C5FB" w14:textId="77777777" w:rsidR="00C915C3" w:rsidRDefault="00737179">
            <w:r>
              <w:t>Worksheet and practical measurement task.</w:t>
            </w:r>
          </w:p>
        </w:tc>
      </w:tr>
      <w:tr w:rsidR="00C915C3" w14:paraId="7056DBCF" w14:textId="77777777">
        <w:tc>
          <w:tcPr>
            <w:tcW w:w="1728" w:type="dxa"/>
          </w:tcPr>
          <w:p w14:paraId="02F3CE78" w14:textId="77777777" w:rsidR="00C915C3" w:rsidRDefault="00737179">
            <w:r>
              <w:t>10</w:t>
            </w:r>
          </w:p>
        </w:tc>
        <w:tc>
          <w:tcPr>
            <w:tcW w:w="1728" w:type="dxa"/>
          </w:tcPr>
          <w:p w14:paraId="5E4489F0" w14:textId="77777777" w:rsidR="00C915C3" w:rsidRDefault="00737179">
            <w:r>
              <w:t>Smart Charts</w:t>
            </w:r>
          </w:p>
        </w:tc>
        <w:tc>
          <w:tcPr>
            <w:tcW w:w="1728" w:type="dxa"/>
          </w:tcPr>
          <w:p w14:paraId="066CACD0" w14:textId="77777777" w:rsidR="00C915C3" w:rsidRDefault="00737179">
            <w:r>
              <w:t>Interpret data from pictographs, bar graphs, and tally marks.</w:t>
            </w:r>
          </w:p>
        </w:tc>
        <w:tc>
          <w:tcPr>
            <w:tcW w:w="1728" w:type="dxa"/>
          </w:tcPr>
          <w:p w14:paraId="122E4BE8" w14:textId="77777777" w:rsidR="00C915C3" w:rsidRDefault="00737179">
            <w:r>
              <w:t>Create class survey and bar graph, chart reading games.</w:t>
            </w:r>
          </w:p>
        </w:tc>
        <w:tc>
          <w:tcPr>
            <w:tcW w:w="1728" w:type="dxa"/>
          </w:tcPr>
          <w:p w14:paraId="1522BA6E" w14:textId="77777777" w:rsidR="00C915C3" w:rsidRDefault="00737179">
            <w:r>
              <w:t>Data interpretation worksheet.</w:t>
            </w:r>
          </w:p>
        </w:tc>
      </w:tr>
      <w:tr w:rsidR="00C915C3" w14:paraId="1D2F228E" w14:textId="77777777">
        <w:tc>
          <w:tcPr>
            <w:tcW w:w="1728" w:type="dxa"/>
          </w:tcPr>
          <w:p w14:paraId="4F3B89D6" w14:textId="77777777" w:rsidR="00C915C3" w:rsidRDefault="00737179">
            <w:r>
              <w:t>11</w:t>
            </w:r>
          </w:p>
        </w:tc>
        <w:tc>
          <w:tcPr>
            <w:tcW w:w="1728" w:type="dxa"/>
          </w:tcPr>
          <w:p w14:paraId="3A23B753" w14:textId="77777777" w:rsidR="00C915C3" w:rsidRDefault="00737179">
            <w:r>
              <w:t>Ways to Multiply and Divide</w:t>
            </w:r>
          </w:p>
        </w:tc>
        <w:tc>
          <w:tcPr>
            <w:tcW w:w="1728" w:type="dxa"/>
          </w:tcPr>
          <w:p w14:paraId="073CCA2A" w14:textId="77777777" w:rsidR="00C915C3" w:rsidRDefault="00737179">
            <w:r>
              <w:t>Learn different strategies for multiplication and division.</w:t>
            </w:r>
          </w:p>
        </w:tc>
        <w:tc>
          <w:tcPr>
            <w:tcW w:w="1728" w:type="dxa"/>
          </w:tcPr>
          <w:p w14:paraId="42246D06" w14:textId="77777777" w:rsidR="00C915C3" w:rsidRDefault="00737179">
            <w:r>
              <w:t>Group activities with number cards, long division practice.</w:t>
            </w:r>
          </w:p>
        </w:tc>
        <w:tc>
          <w:tcPr>
            <w:tcW w:w="1728" w:type="dxa"/>
          </w:tcPr>
          <w:p w14:paraId="0A7748C3" w14:textId="77777777" w:rsidR="00C915C3" w:rsidRDefault="00737179">
            <w:r>
              <w:t>Written test and oral problem solving.</w:t>
            </w:r>
          </w:p>
        </w:tc>
      </w:tr>
      <w:tr w:rsidR="00C915C3" w14:paraId="39697181" w14:textId="77777777">
        <w:tc>
          <w:tcPr>
            <w:tcW w:w="1728" w:type="dxa"/>
          </w:tcPr>
          <w:p w14:paraId="344D6087" w14:textId="77777777" w:rsidR="00C915C3" w:rsidRDefault="00737179">
            <w:r>
              <w:t>12</w:t>
            </w:r>
          </w:p>
        </w:tc>
        <w:tc>
          <w:tcPr>
            <w:tcW w:w="1728" w:type="dxa"/>
          </w:tcPr>
          <w:p w14:paraId="177CE4B3" w14:textId="77777777" w:rsidR="00C915C3" w:rsidRDefault="00737179">
            <w:r>
              <w:t>How Big? How Heavy?</w:t>
            </w:r>
          </w:p>
        </w:tc>
        <w:tc>
          <w:tcPr>
            <w:tcW w:w="1728" w:type="dxa"/>
          </w:tcPr>
          <w:p w14:paraId="2D5E6FB6" w14:textId="77777777" w:rsidR="00C915C3" w:rsidRDefault="00737179">
            <w:r>
              <w:t>Compare and estimate weight, volume, and capacity.</w:t>
            </w:r>
          </w:p>
        </w:tc>
        <w:tc>
          <w:tcPr>
            <w:tcW w:w="1728" w:type="dxa"/>
          </w:tcPr>
          <w:p w14:paraId="1AF053F0" w14:textId="77777777" w:rsidR="00C915C3" w:rsidRDefault="00737179">
            <w:r>
              <w:t>Measuring using bottles, weighing objects, estimation activity.</w:t>
            </w:r>
          </w:p>
        </w:tc>
        <w:tc>
          <w:tcPr>
            <w:tcW w:w="1728" w:type="dxa"/>
          </w:tcPr>
          <w:p w14:paraId="10D0E838" w14:textId="77777777" w:rsidR="00C915C3" w:rsidRDefault="00737179">
            <w:r>
              <w:t>Practical test and worksheet.</w:t>
            </w:r>
          </w:p>
        </w:tc>
      </w:tr>
    </w:tbl>
    <w:p w14:paraId="1D342E71" w14:textId="77777777" w:rsidR="00737179" w:rsidRDefault="00737179"/>
    <w:sectPr w:rsidR="007371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8998457">
    <w:abstractNumId w:val="8"/>
  </w:num>
  <w:num w:numId="2" w16cid:durableId="1881163449">
    <w:abstractNumId w:val="6"/>
  </w:num>
  <w:num w:numId="3" w16cid:durableId="222839025">
    <w:abstractNumId w:val="5"/>
  </w:num>
  <w:num w:numId="4" w16cid:durableId="773748681">
    <w:abstractNumId w:val="4"/>
  </w:num>
  <w:num w:numId="5" w16cid:durableId="870801692">
    <w:abstractNumId w:val="7"/>
  </w:num>
  <w:num w:numId="6" w16cid:durableId="1943804307">
    <w:abstractNumId w:val="3"/>
  </w:num>
  <w:num w:numId="7" w16cid:durableId="1802727037">
    <w:abstractNumId w:val="2"/>
  </w:num>
  <w:num w:numId="8" w16cid:durableId="565258644">
    <w:abstractNumId w:val="1"/>
  </w:num>
  <w:num w:numId="9" w16cid:durableId="138552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2949"/>
    <w:rsid w:val="00737179"/>
    <w:rsid w:val="008D2C8B"/>
    <w:rsid w:val="00AA1D8D"/>
    <w:rsid w:val="00B47730"/>
    <w:rsid w:val="00C20566"/>
    <w:rsid w:val="00C82414"/>
    <w:rsid w:val="00C915C3"/>
    <w:rsid w:val="00CB0664"/>
    <w:rsid w:val="00F856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F0FC9"/>
  <w14:defaultImageDpi w14:val="300"/>
  <w15:docId w15:val="{B6A1A577-5B32-3541-AFB2-240E75D5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Prachi Kaushal</cp:lastModifiedBy>
  <cp:revision>2</cp:revision>
  <dcterms:created xsi:type="dcterms:W3CDTF">2025-11-08T10:51:00Z</dcterms:created>
  <dcterms:modified xsi:type="dcterms:W3CDTF">2025-11-08T10:51:00Z</dcterms:modified>
  <cp:category/>
</cp:coreProperties>
</file>